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B9" w:rsidRDefault="001745B9" w:rsidP="001745B9">
      <w:pPr>
        <w:pStyle w:val="Default"/>
      </w:pPr>
      <w:bookmarkStart w:id="0" w:name="bookmark2"/>
    </w:p>
    <w:p w:rsidR="001745B9" w:rsidRPr="001745B9" w:rsidRDefault="001745B9" w:rsidP="001745B9">
      <w:pPr>
        <w:pStyle w:val="Default"/>
        <w:jc w:val="center"/>
        <w:rPr>
          <w:sz w:val="28"/>
          <w:szCs w:val="28"/>
        </w:rPr>
      </w:pPr>
      <w:r w:rsidRPr="001745B9">
        <w:rPr>
          <w:sz w:val="28"/>
          <w:szCs w:val="28"/>
        </w:rPr>
        <w:t>Департамент образования и науки Кемеровской области</w:t>
      </w:r>
    </w:p>
    <w:p w:rsidR="001745B9" w:rsidRPr="001745B9" w:rsidRDefault="001745B9" w:rsidP="001745B9">
      <w:pPr>
        <w:pStyle w:val="Default"/>
        <w:jc w:val="center"/>
        <w:rPr>
          <w:sz w:val="28"/>
          <w:szCs w:val="28"/>
        </w:rPr>
      </w:pPr>
      <w:r w:rsidRPr="001745B9">
        <w:rPr>
          <w:sz w:val="28"/>
          <w:szCs w:val="28"/>
        </w:rPr>
        <w:t>Некоммерческая организация «Союз директоров</w:t>
      </w:r>
    </w:p>
    <w:p w:rsidR="001745B9" w:rsidRPr="001745B9" w:rsidRDefault="001745B9" w:rsidP="001745B9">
      <w:pPr>
        <w:pStyle w:val="Default"/>
        <w:jc w:val="center"/>
        <w:rPr>
          <w:sz w:val="28"/>
          <w:szCs w:val="28"/>
        </w:rPr>
      </w:pPr>
      <w:r w:rsidRPr="001745B9">
        <w:rPr>
          <w:sz w:val="28"/>
          <w:szCs w:val="28"/>
        </w:rPr>
        <w:t>профессиональных образовательных организаций Кемеровской области»</w:t>
      </w:r>
    </w:p>
    <w:p w:rsidR="001745B9" w:rsidRPr="001745B9" w:rsidRDefault="001745B9" w:rsidP="001745B9">
      <w:pPr>
        <w:pStyle w:val="Default"/>
        <w:jc w:val="center"/>
        <w:rPr>
          <w:sz w:val="28"/>
          <w:szCs w:val="28"/>
        </w:rPr>
      </w:pPr>
      <w:r w:rsidRPr="001745B9">
        <w:rPr>
          <w:sz w:val="28"/>
          <w:szCs w:val="28"/>
        </w:rPr>
        <w:t>Государственное профессиональное образовательное учреждение</w:t>
      </w:r>
    </w:p>
    <w:p w:rsidR="001745B9" w:rsidRPr="001745B9" w:rsidRDefault="001745B9" w:rsidP="001745B9">
      <w:pPr>
        <w:pStyle w:val="Default"/>
        <w:jc w:val="center"/>
        <w:rPr>
          <w:sz w:val="28"/>
          <w:szCs w:val="28"/>
        </w:rPr>
      </w:pPr>
      <w:r w:rsidRPr="001745B9">
        <w:rPr>
          <w:sz w:val="28"/>
          <w:szCs w:val="28"/>
        </w:rPr>
        <w:t>«Новокузнецкий педагогический колледж»</w:t>
      </w:r>
    </w:p>
    <w:p w:rsidR="001745B9" w:rsidRDefault="001745B9" w:rsidP="001745B9">
      <w:pPr>
        <w:pStyle w:val="Default"/>
      </w:pPr>
    </w:p>
    <w:p w:rsidR="001745B9" w:rsidRDefault="001745B9" w:rsidP="001745B9">
      <w:pPr>
        <w:pStyle w:val="Default"/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3"/>
        <w:gridCol w:w="4803"/>
      </w:tblGrid>
      <w:tr w:rsidR="001745B9" w:rsidTr="00DA2B45">
        <w:trPr>
          <w:trHeight w:val="933"/>
        </w:trPr>
        <w:tc>
          <w:tcPr>
            <w:tcW w:w="4803" w:type="dxa"/>
          </w:tcPr>
          <w:p w:rsidR="001745B9" w:rsidRPr="001745B9" w:rsidRDefault="001745B9">
            <w:pPr>
              <w:pStyle w:val="Default"/>
              <w:rPr>
                <w:sz w:val="28"/>
                <w:szCs w:val="28"/>
              </w:rPr>
            </w:pPr>
            <w:r w:rsidRPr="001745B9">
              <w:rPr>
                <w:sz w:val="28"/>
                <w:szCs w:val="28"/>
              </w:rPr>
              <w:t xml:space="preserve"> </w:t>
            </w:r>
            <w:r w:rsidRPr="001745B9">
              <w:rPr>
                <w:b/>
                <w:bCs/>
                <w:sz w:val="28"/>
                <w:szCs w:val="28"/>
              </w:rPr>
              <w:t xml:space="preserve">СОГЛАСОВАНО </w:t>
            </w:r>
          </w:p>
          <w:p w:rsidR="001745B9" w:rsidRPr="00DA2B45" w:rsidRDefault="001745B9">
            <w:pPr>
              <w:pStyle w:val="Default"/>
              <w:rPr>
                <w:color w:val="auto"/>
                <w:sz w:val="28"/>
                <w:szCs w:val="28"/>
              </w:rPr>
            </w:pPr>
            <w:r w:rsidRPr="00DA2B45">
              <w:rPr>
                <w:color w:val="auto"/>
                <w:sz w:val="28"/>
                <w:szCs w:val="28"/>
              </w:rPr>
              <w:t xml:space="preserve">Председатель Некоммерческой организации «Союз директоров профессиональных образовательных организаций Кемеровской области» </w:t>
            </w:r>
          </w:p>
          <w:p w:rsidR="001745B9" w:rsidRPr="00DA2B45" w:rsidRDefault="00DA2B4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__________________   </w:t>
            </w:r>
            <w:r w:rsidR="00AF5018">
              <w:rPr>
                <w:color w:val="auto"/>
                <w:sz w:val="28"/>
                <w:szCs w:val="28"/>
              </w:rPr>
              <w:t>В.Г.Лысенко</w:t>
            </w:r>
          </w:p>
          <w:p w:rsidR="001745B9" w:rsidRPr="001745B9" w:rsidRDefault="004F1CC8" w:rsidP="00174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30  » сентября</w:t>
            </w:r>
            <w:r w:rsidR="001745B9" w:rsidRPr="001745B9">
              <w:rPr>
                <w:sz w:val="28"/>
                <w:szCs w:val="28"/>
              </w:rPr>
              <w:t xml:space="preserve"> 2018г. </w:t>
            </w:r>
          </w:p>
        </w:tc>
        <w:tc>
          <w:tcPr>
            <w:tcW w:w="4803" w:type="dxa"/>
          </w:tcPr>
          <w:p w:rsidR="001745B9" w:rsidRPr="001745B9" w:rsidRDefault="001745B9" w:rsidP="00DA2B45">
            <w:pPr>
              <w:pStyle w:val="Default"/>
              <w:ind w:left="159"/>
              <w:rPr>
                <w:sz w:val="28"/>
                <w:szCs w:val="28"/>
              </w:rPr>
            </w:pPr>
            <w:r w:rsidRPr="001745B9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1745B9" w:rsidRPr="001745B9" w:rsidRDefault="001745B9" w:rsidP="00DA2B45">
            <w:pPr>
              <w:pStyle w:val="Default"/>
              <w:rPr>
                <w:sz w:val="28"/>
                <w:szCs w:val="28"/>
              </w:rPr>
            </w:pPr>
            <w:r w:rsidRPr="001745B9">
              <w:rPr>
                <w:sz w:val="28"/>
                <w:szCs w:val="28"/>
              </w:rPr>
              <w:t>Директор Гос</w:t>
            </w:r>
            <w:r w:rsidR="00DA2B45">
              <w:rPr>
                <w:sz w:val="28"/>
                <w:szCs w:val="28"/>
              </w:rPr>
              <w:t xml:space="preserve">ударственного профессионального </w:t>
            </w:r>
            <w:r w:rsidRPr="001745B9">
              <w:rPr>
                <w:sz w:val="28"/>
                <w:szCs w:val="28"/>
              </w:rPr>
              <w:t>образовательного</w:t>
            </w:r>
            <w:r w:rsidR="00DA2B45">
              <w:rPr>
                <w:sz w:val="28"/>
                <w:szCs w:val="28"/>
              </w:rPr>
              <w:t xml:space="preserve"> </w:t>
            </w:r>
            <w:r w:rsidRPr="001745B9">
              <w:rPr>
                <w:sz w:val="28"/>
                <w:szCs w:val="28"/>
              </w:rPr>
              <w:t xml:space="preserve"> учреждения «Новокузнецкий педагогический колледж» </w:t>
            </w:r>
          </w:p>
          <w:p w:rsidR="001745B9" w:rsidRPr="001745B9" w:rsidRDefault="001745B9" w:rsidP="00DA2B45">
            <w:pPr>
              <w:pStyle w:val="Default"/>
              <w:ind w:left="159"/>
              <w:rPr>
                <w:sz w:val="28"/>
                <w:szCs w:val="28"/>
              </w:rPr>
            </w:pPr>
            <w:r w:rsidRPr="001745B9">
              <w:rPr>
                <w:sz w:val="28"/>
                <w:szCs w:val="28"/>
              </w:rPr>
              <w:t>_______________ Л.Ф. Резанова</w:t>
            </w:r>
          </w:p>
          <w:p w:rsidR="001745B9" w:rsidRPr="001745B9" w:rsidRDefault="004F1CC8" w:rsidP="00AF5018">
            <w:pPr>
              <w:pStyle w:val="Default"/>
              <w:ind w:lef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AF50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 сентября</w:t>
            </w:r>
            <w:r w:rsidR="001745B9" w:rsidRPr="001745B9">
              <w:rPr>
                <w:sz w:val="28"/>
                <w:szCs w:val="28"/>
              </w:rPr>
              <w:t xml:space="preserve">   2018г. </w:t>
            </w:r>
          </w:p>
        </w:tc>
      </w:tr>
    </w:tbl>
    <w:p w:rsidR="001745B9" w:rsidRPr="001745B9" w:rsidRDefault="001745B9" w:rsidP="001745B9">
      <w:pPr>
        <w:pStyle w:val="Default"/>
        <w:rPr>
          <w:sz w:val="32"/>
          <w:szCs w:val="32"/>
        </w:rPr>
      </w:pPr>
    </w:p>
    <w:p w:rsidR="001745B9" w:rsidRDefault="001745B9" w:rsidP="001745B9">
      <w:pPr>
        <w:pStyle w:val="Default"/>
        <w:jc w:val="center"/>
        <w:rPr>
          <w:b/>
          <w:bCs/>
          <w:sz w:val="32"/>
          <w:szCs w:val="32"/>
        </w:rPr>
      </w:pPr>
    </w:p>
    <w:p w:rsidR="001745B9" w:rsidRDefault="001745B9" w:rsidP="001745B9">
      <w:pPr>
        <w:pStyle w:val="Default"/>
        <w:jc w:val="center"/>
        <w:rPr>
          <w:b/>
          <w:bCs/>
          <w:sz w:val="32"/>
          <w:szCs w:val="32"/>
        </w:rPr>
      </w:pPr>
    </w:p>
    <w:p w:rsidR="001745B9" w:rsidRDefault="001745B9" w:rsidP="001745B9">
      <w:pPr>
        <w:pStyle w:val="Default"/>
        <w:jc w:val="center"/>
        <w:rPr>
          <w:b/>
          <w:bCs/>
          <w:sz w:val="32"/>
          <w:szCs w:val="32"/>
        </w:rPr>
      </w:pPr>
    </w:p>
    <w:p w:rsidR="00DA2B45" w:rsidRDefault="00DA2B45" w:rsidP="001745B9">
      <w:pPr>
        <w:pStyle w:val="Default"/>
        <w:jc w:val="center"/>
        <w:rPr>
          <w:b/>
          <w:bCs/>
          <w:sz w:val="32"/>
          <w:szCs w:val="32"/>
        </w:rPr>
      </w:pPr>
    </w:p>
    <w:p w:rsidR="001745B9" w:rsidRDefault="001745B9" w:rsidP="001745B9">
      <w:pPr>
        <w:pStyle w:val="Default"/>
        <w:jc w:val="center"/>
        <w:rPr>
          <w:b/>
          <w:bCs/>
          <w:sz w:val="32"/>
          <w:szCs w:val="32"/>
        </w:rPr>
      </w:pPr>
    </w:p>
    <w:p w:rsidR="001745B9" w:rsidRDefault="001745B9" w:rsidP="001745B9">
      <w:pPr>
        <w:pStyle w:val="Default"/>
        <w:jc w:val="center"/>
        <w:rPr>
          <w:b/>
          <w:bCs/>
          <w:sz w:val="32"/>
          <w:szCs w:val="32"/>
        </w:rPr>
      </w:pPr>
    </w:p>
    <w:p w:rsidR="001745B9" w:rsidRDefault="001745B9" w:rsidP="00DA2B45">
      <w:pPr>
        <w:pStyle w:val="Default"/>
        <w:rPr>
          <w:b/>
          <w:bCs/>
          <w:sz w:val="32"/>
          <w:szCs w:val="32"/>
        </w:rPr>
      </w:pPr>
    </w:p>
    <w:p w:rsidR="001745B9" w:rsidRPr="00AF5018" w:rsidRDefault="001745B9" w:rsidP="001745B9">
      <w:pPr>
        <w:pStyle w:val="Default"/>
        <w:jc w:val="center"/>
        <w:rPr>
          <w:b/>
          <w:bCs/>
          <w:sz w:val="32"/>
          <w:szCs w:val="32"/>
        </w:rPr>
      </w:pPr>
      <w:r w:rsidRPr="00AF5018">
        <w:rPr>
          <w:b/>
          <w:bCs/>
          <w:sz w:val="32"/>
          <w:szCs w:val="32"/>
        </w:rPr>
        <w:t>П О Л О Ж Е Н И Е</w:t>
      </w:r>
    </w:p>
    <w:p w:rsidR="00AF5018" w:rsidRDefault="00AF5018" w:rsidP="00AF5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018">
        <w:rPr>
          <w:rFonts w:ascii="Times New Roman" w:hAnsi="Times New Roman" w:cs="Times New Roman"/>
          <w:b/>
          <w:bCs/>
          <w:sz w:val="32"/>
          <w:szCs w:val="32"/>
        </w:rPr>
        <w:t>об областном</w:t>
      </w:r>
      <w:r w:rsidR="001745B9" w:rsidRPr="00AF50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5018">
        <w:rPr>
          <w:rFonts w:ascii="Times New Roman" w:hAnsi="Times New Roman" w:cs="Times New Roman"/>
          <w:b/>
          <w:bCs/>
          <w:sz w:val="32"/>
          <w:szCs w:val="32"/>
        </w:rPr>
        <w:t xml:space="preserve">семинаре-практикуме </w:t>
      </w:r>
      <w:r w:rsidR="001745B9" w:rsidRPr="00AF50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5018">
        <w:rPr>
          <w:rFonts w:ascii="Times New Roman" w:hAnsi="Times New Roman" w:cs="Times New Roman"/>
          <w:b/>
          <w:sz w:val="32"/>
          <w:szCs w:val="32"/>
        </w:rPr>
        <w:t xml:space="preserve">«Подготовка научно-методических материалов преподавателей системы СПО </w:t>
      </w:r>
    </w:p>
    <w:p w:rsidR="00AF5018" w:rsidRDefault="00AF5018" w:rsidP="00AF5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018">
        <w:rPr>
          <w:rFonts w:ascii="Times New Roman" w:hAnsi="Times New Roman" w:cs="Times New Roman"/>
          <w:b/>
          <w:sz w:val="32"/>
          <w:szCs w:val="32"/>
        </w:rPr>
        <w:t xml:space="preserve">к участию в профессиональных конкурсах </w:t>
      </w:r>
    </w:p>
    <w:p w:rsidR="007218DC" w:rsidRPr="001745B9" w:rsidRDefault="00AF5018" w:rsidP="00AF501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5018">
        <w:rPr>
          <w:rFonts w:ascii="Times New Roman" w:hAnsi="Times New Roman" w:cs="Times New Roman"/>
          <w:b/>
          <w:sz w:val="32"/>
          <w:szCs w:val="32"/>
        </w:rPr>
        <w:t>различной направленности»</w:t>
      </w:r>
      <w:r w:rsidR="007218DC" w:rsidRPr="001745B9">
        <w:rPr>
          <w:rFonts w:ascii="Times New Roman" w:hAnsi="Times New Roman" w:cs="Times New Roman"/>
          <w:sz w:val="32"/>
          <w:szCs w:val="32"/>
        </w:rPr>
        <w:br w:type="page"/>
      </w:r>
    </w:p>
    <w:p w:rsidR="0064476F" w:rsidRPr="001745B9" w:rsidRDefault="00D77265">
      <w:pPr>
        <w:pStyle w:val="26"/>
        <w:keepNext/>
        <w:keepLines/>
        <w:shd w:val="clear" w:color="auto" w:fill="auto"/>
        <w:ind w:left="3580"/>
        <w:rPr>
          <w:sz w:val="28"/>
          <w:szCs w:val="28"/>
        </w:rPr>
      </w:pPr>
      <w:r w:rsidRPr="001745B9">
        <w:rPr>
          <w:sz w:val="28"/>
          <w:szCs w:val="28"/>
        </w:rPr>
        <w:lastRenderedPageBreak/>
        <w:t>1. Общие положения</w:t>
      </w:r>
      <w:bookmarkEnd w:id="0"/>
    </w:p>
    <w:p w:rsidR="0064476F" w:rsidRDefault="002B74A2" w:rsidP="002B74A2">
      <w:pPr>
        <w:pStyle w:val="5"/>
        <w:shd w:val="clear" w:color="auto" w:fill="auto"/>
        <w:tabs>
          <w:tab w:val="left" w:pos="1004"/>
        </w:tabs>
        <w:spacing w:line="413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7265" w:rsidRPr="001745B9">
        <w:rPr>
          <w:sz w:val="28"/>
          <w:szCs w:val="28"/>
        </w:rPr>
        <w:t>Настоящее положение определяет порядок организации и проведения</w:t>
      </w:r>
      <w:r w:rsidR="00AF5018">
        <w:rPr>
          <w:sz w:val="28"/>
          <w:szCs w:val="28"/>
        </w:rPr>
        <w:t xml:space="preserve"> областного семинара – практикума </w:t>
      </w:r>
      <w:r w:rsidR="00AF5018" w:rsidRPr="00AF5018">
        <w:rPr>
          <w:sz w:val="28"/>
          <w:szCs w:val="28"/>
        </w:rPr>
        <w:t>«Подготовка научно-методических материалов преподавателей системы СПО к участию в профессиональных конкурсах различной направленности».</w:t>
      </w:r>
    </w:p>
    <w:p w:rsidR="002B74A2" w:rsidRDefault="002B74A2" w:rsidP="00AF5018">
      <w:pPr>
        <w:pStyle w:val="5"/>
        <w:shd w:val="clear" w:color="auto" w:fill="auto"/>
        <w:tabs>
          <w:tab w:val="left" w:pos="1004"/>
        </w:tabs>
        <w:spacing w:line="413" w:lineRule="exact"/>
        <w:ind w:left="600" w:right="20" w:firstLine="0"/>
        <w:rPr>
          <w:b/>
          <w:sz w:val="28"/>
          <w:szCs w:val="28"/>
        </w:rPr>
      </w:pPr>
    </w:p>
    <w:p w:rsidR="002B74A2" w:rsidRDefault="00AF5018" w:rsidP="002B74A2">
      <w:pPr>
        <w:pStyle w:val="5"/>
        <w:shd w:val="clear" w:color="auto" w:fill="auto"/>
        <w:tabs>
          <w:tab w:val="left" w:pos="1004"/>
        </w:tabs>
        <w:spacing w:line="413" w:lineRule="exact"/>
        <w:ind w:left="600" w:right="20" w:firstLine="0"/>
        <w:rPr>
          <w:b/>
          <w:sz w:val="28"/>
          <w:szCs w:val="28"/>
        </w:rPr>
      </w:pPr>
      <w:r w:rsidRPr="00AF5018">
        <w:rPr>
          <w:b/>
          <w:sz w:val="28"/>
          <w:szCs w:val="28"/>
        </w:rPr>
        <w:t>2. Цель и задачи семинара-практикума</w:t>
      </w:r>
    </w:p>
    <w:p w:rsidR="002B74A2" w:rsidRPr="00AF5018" w:rsidRDefault="002B74A2" w:rsidP="002B74A2">
      <w:pPr>
        <w:pStyle w:val="5"/>
        <w:shd w:val="clear" w:color="auto" w:fill="auto"/>
        <w:tabs>
          <w:tab w:val="left" w:pos="1004"/>
        </w:tabs>
        <w:spacing w:line="413" w:lineRule="exact"/>
        <w:ind w:left="600" w:right="20" w:firstLine="0"/>
        <w:rPr>
          <w:b/>
          <w:sz w:val="28"/>
          <w:szCs w:val="28"/>
        </w:rPr>
      </w:pPr>
    </w:p>
    <w:p w:rsidR="0064476F" w:rsidRPr="001745B9" w:rsidRDefault="002B74A2" w:rsidP="002B74A2">
      <w:pPr>
        <w:pStyle w:val="5"/>
        <w:shd w:val="clear" w:color="auto" w:fill="auto"/>
        <w:tabs>
          <w:tab w:val="left" w:pos="1014"/>
        </w:tabs>
        <w:spacing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77265" w:rsidRPr="001745B9">
        <w:rPr>
          <w:sz w:val="28"/>
          <w:szCs w:val="28"/>
        </w:rPr>
        <w:t xml:space="preserve">Цель проведения </w:t>
      </w:r>
      <w:r w:rsidR="00AF5018">
        <w:rPr>
          <w:sz w:val="28"/>
          <w:szCs w:val="28"/>
        </w:rPr>
        <w:t>семинара</w:t>
      </w:r>
      <w:r>
        <w:rPr>
          <w:sz w:val="28"/>
          <w:szCs w:val="28"/>
        </w:rPr>
        <w:t>:</w:t>
      </w:r>
      <w:r w:rsidR="00D77265" w:rsidRPr="001745B9">
        <w:rPr>
          <w:sz w:val="28"/>
          <w:szCs w:val="28"/>
        </w:rPr>
        <w:t xml:space="preserve"> активизация деятельности </w:t>
      </w:r>
      <w:r w:rsidR="00184E17" w:rsidRPr="001745B9">
        <w:rPr>
          <w:sz w:val="28"/>
          <w:szCs w:val="28"/>
        </w:rPr>
        <w:t xml:space="preserve"> педагогических работников ПОО </w:t>
      </w:r>
      <w:r w:rsidR="00D77265" w:rsidRPr="001745B9">
        <w:rPr>
          <w:sz w:val="28"/>
          <w:szCs w:val="28"/>
        </w:rPr>
        <w:t>КО в области научно-методического обеспечения образовательного процесса.</w:t>
      </w:r>
    </w:p>
    <w:p w:rsidR="0064476F" w:rsidRPr="001745B9" w:rsidRDefault="002B74A2" w:rsidP="002B74A2">
      <w:pPr>
        <w:pStyle w:val="5"/>
        <w:shd w:val="clear" w:color="auto" w:fill="auto"/>
        <w:tabs>
          <w:tab w:val="left" w:pos="99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77265" w:rsidRPr="001745B9">
        <w:rPr>
          <w:sz w:val="28"/>
          <w:szCs w:val="28"/>
        </w:rPr>
        <w:t xml:space="preserve">Задачи проведения </w:t>
      </w:r>
      <w:r w:rsidR="00AF5018">
        <w:rPr>
          <w:sz w:val="28"/>
          <w:szCs w:val="28"/>
        </w:rPr>
        <w:t>семинара</w:t>
      </w:r>
      <w:r w:rsidR="00D77265" w:rsidRPr="001745B9">
        <w:rPr>
          <w:sz w:val="28"/>
          <w:szCs w:val="28"/>
        </w:rPr>
        <w:t>:</w:t>
      </w:r>
    </w:p>
    <w:p w:rsidR="00AF5018" w:rsidRPr="00AF5018" w:rsidRDefault="00AF5018" w:rsidP="002B74A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18">
        <w:rPr>
          <w:rFonts w:ascii="Times New Roman" w:hAnsi="Times New Roman" w:cs="Times New Roman"/>
          <w:sz w:val="28"/>
          <w:szCs w:val="28"/>
        </w:rPr>
        <w:t>- познакомить участников семинара  с опытом работы  ГПОУ НПК по организации и  проведению областной выставки-ярмарки научно-методических материалов педагогических работников ПОО;</w:t>
      </w:r>
    </w:p>
    <w:p w:rsidR="0064476F" w:rsidRPr="002B74A2" w:rsidRDefault="00AF5018" w:rsidP="002B74A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18">
        <w:rPr>
          <w:rFonts w:ascii="Times New Roman" w:hAnsi="Times New Roman" w:cs="Times New Roman"/>
          <w:sz w:val="28"/>
          <w:szCs w:val="28"/>
        </w:rPr>
        <w:t>- разработать варианты критериев оценивания конкурсных научно-методических материалов.</w:t>
      </w:r>
    </w:p>
    <w:p w:rsidR="002B74A2" w:rsidRDefault="002B74A2" w:rsidP="00AF5018">
      <w:pPr>
        <w:pStyle w:val="26"/>
        <w:keepNext/>
        <w:keepLines/>
        <w:shd w:val="clear" w:color="auto" w:fill="auto"/>
        <w:jc w:val="center"/>
        <w:rPr>
          <w:sz w:val="28"/>
          <w:szCs w:val="28"/>
        </w:rPr>
      </w:pPr>
      <w:bookmarkStart w:id="1" w:name="bookmark3"/>
    </w:p>
    <w:p w:rsidR="0064476F" w:rsidRDefault="00AF5018" w:rsidP="00AF5018">
      <w:pPr>
        <w:pStyle w:val="26"/>
        <w:keepNext/>
        <w:keepLines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77265" w:rsidRPr="001745B9">
        <w:rPr>
          <w:sz w:val="28"/>
          <w:szCs w:val="28"/>
        </w:rPr>
        <w:t xml:space="preserve">. Организация и проведение </w:t>
      </w:r>
      <w:bookmarkEnd w:id="1"/>
    </w:p>
    <w:p w:rsidR="002B74A2" w:rsidRPr="001745B9" w:rsidRDefault="002B74A2" w:rsidP="00AF5018">
      <w:pPr>
        <w:pStyle w:val="26"/>
        <w:keepNext/>
        <w:keepLines/>
        <w:shd w:val="clear" w:color="auto" w:fill="auto"/>
        <w:jc w:val="center"/>
        <w:rPr>
          <w:sz w:val="28"/>
          <w:szCs w:val="28"/>
        </w:rPr>
      </w:pPr>
    </w:p>
    <w:p w:rsidR="0064476F" w:rsidRDefault="00AF5018" w:rsidP="002B74A2">
      <w:pPr>
        <w:pStyle w:val="5"/>
        <w:shd w:val="clear" w:color="auto" w:fill="auto"/>
        <w:tabs>
          <w:tab w:val="left" w:pos="1033"/>
        </w:tabs>
        <w:spacing w:line="413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Семинар-практикум </w:t>
      </w:r>
      <w:r w:rsidR="00D77265" w:rsidRPr="001745B9">
        <w:rPr>
          <w:sz w:val="28"/>
          <w:szCs w:val="28"/>
        </w:rPr>
        <w:t xml:space="preserve"> проводится</w:t>
      </w:r>
      <w:r w:rsidR="00184E17" w:rsidRPr="001745B9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31 октября</w:t>
      </w:r>
      <w:r w:rsidR="00184E17" w:rsidRPr="001745B9">
        <w:rPr>
          <w:rStyle w:val="a7"/>
          <w:sz w:val="28"/>
          <w:szCs w:val="28"/>
        </w:rPr>
        <w:t xml:space="preserve"> 2018</w:t>
      </w:r>
      <w:r w:rsidR="00D77265" w:rsidRPr="001745B9">
        <w:rPr>
          <w:rStyle w:val="a7"/>
          <w:sz w:val="28"/>
          <w:szCs w:val="28"/>
        </w:rPr>
        <w:t xml:space="preserve"> года</w:t>
      </w:r>
      <w:r w:rsidR="00D77265" w:rsidRPr="001745B9">
        <w:rPr>
          <w:sz w:val="28"/>
          <w:szCs w:val="28"/>
        </w:rPr>
        <w:t xml:space="preserve"> в соответствии с планом мероприятий Некоммерческой организации «Союз директоров профессиональных образовательных организаций Кемеровской области» на базе Г</w:t>
      </w:r>
      <w:r w:rsidR="00184E17" w:rsidRPr="001745B9">
        <w:rPr>
          <w:sz w:val="28"/>
          <w:szCs w:val="28"/>
        </w:rPr>
        <w:t xml:space="preserve">осударственного профессионального образовательного учреждения  </w:t>
      </w:r>
      <w:r w:rsidR="00D77265" w:rsidRPr="001745B9">
        <w:rPr>
          <w:sz w:val="28"/>
          <w:szCs w:val="28"/>
        </w:rPr>
        <w:t xml:space="preserve"> «Новокузнецкий педагогический колледж» </w:t>
      </w:r>
      <w:r w:rsidR="002B74A2">
        <w:rPr>
          <w:sz w:val="28"/>
          <w:szCs w:val="28"/>
        </w:rPr>
        <w:t>(далее ГПОУ НПК).</w:t>
      </w:r>
    </w:p>
    <w:p w:rsidR="00905A82" w:rsidRPr="00905A82" w:rsidRDefault="00905A82" w:rsidP="00905A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A82">
        <w:rPr>
          <w:rFonts w:ascii="Times New Roman" w:hAnsi="Times New Roman" w:cs="Times New Roman"/>
          <w:sz w:val="28"/>
          <w:szCs w:val="28"/>
        </w:rPr>
        <w:t>3.2. Содержание областного семинара:</w:t>
      </w:r>
    </w:p>
    <w:p w:rsidR="00905A82" w:rsidRPr="003E4BB1" w:rsidRDefault="00905A82" w:rsidP="00905A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Отличительные особенности конкурсных материалов в номинациях  «Дидактико-методическое обеспечение образовательного процесса», «Программно-методическое обеспечение образовательного процесса», «Воспитательная работа. Психологическое сопровождение образовательного процесса», «Исследовательская деятельность», «Информационные технологии в образовательном процессе».</w:t>
      </w:r>
    </w:p>
    <w:p w:rsidR="00905A82" w:rsidRDefault="00905A82" w:rsidP="00905A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E4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 составлению заданий для  внеаудиторной самостоятельной работы обучающихся.</w:t>
      </w:r>
    </w:p>
    <w:p w:rsidR="00905A82" w:rsidRDefault="00905A82" w:rsidP="00905A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 по разработке вариантов критериев оценивания конкурсных научно-методических материалов.</w:t>
      </w:r>
    </w:p>
    <w:p w:rsidR="002B74A2" w:rsidRDefault="002B74A2" w:rsidP="00AF5018">
      <w:pPr>
        <w:pStyle w:val="5"/>
        <w:shd w:val="clear" w:color="auto" w:fill="auto"/>
        <w:tabs>
          <w:tab w:val="left" w:pos="1033"/>
        </w:tabs>
        <w:spacing w:line="413" w:lineRule="exact"/>
        <w:ind w:right="20" w:firstLine="0"/>
        <w:rPr>
          <w:b/>
          <w:sz w:val="28"/>
          <w:szCs w:val="28"/>
        </w:rPr>
      </w:pPr>
    </w:p>
    <w:p w:rsidR="00AF5018" w:rsidRDefault="00AF5018" w:rsidP="00AF5018">
      <w:pPr>
        <w:pStyle w:val="5"/>
        <w:shd w:val="clear" w:color="auto" w:fill="auto"/>
        <w:tabs>
          <w:tab w:val="left" w:pos="1033"/>
        </w:tabs>
        <w:spacing w:line="413" w:lineRule="exact"/>
        <w:ind w:right="20" w:firstLine="0"/>
        <w:rPr>
          <w:b/>
          <w:sz w:val="28"/>
          <w:szCs w:val="28"/>
        </w:rPr>
      </w:pPr>
      <w:r w:rsidRPr="00AF5018">
        <w:rPr>
          <w:b/>
          <w:sz w:val="28"/>
          <w:szCs w:val="28"/>
        </w:rPr>
        <w:t>4. Участники семинара-практикума</w:t>
      </w:r>
    </w:p>
    <w:p w:rsidR="002B74A2" w:rsidRPr="00AF5018" w:rsidRDefault="002B74A2" w:rsidP="00AF5018">
      <w:pPr>
        <w:pStyle w:val="5"/>
        <w:shd w:val="clear" w:color="auto" w:fill="auto"/>
        <w:tabs>
          <w:tab w:val="left" w:pos="1033"/>
        </w:tabs>
        <w:spacing w:line="413" w:lineRule="exact"/>
        <w:ind w:right="20" w:firstLine="0"/>
        <w:rPr>
          <w:b/>
          <w:sz w:val="28"/>
          <w:szCs w:val="28"/>
        </w:rPr>
      </w:pPr>
    </w:p>
    <w:p w:rsidR="000A1C4B" w:rsidRDefault="00AF5018" w:rsidP="002B74A2">
      <w:pPr>
        <w:pStyle w:val="5"/>
        <w:shd w:val="clear" w:color="auto" w:fill="auto"/>
        <w:tabs>
          <w:tab w:val="left" w:pos="1023"/>
        </w:tabs>
        <w:spacing w:line="413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данном мероприятии приглашаются</w:t>
      </w:r>
      <w:r w:rsidR="004F1CC8">
        <w:rPr>
          <w:sz w:val="28"/>
          <w:szCs w:val="28"/>
        </w:rPr>
        <w:t xml:space="preserve"> </w:t>
      </w:r>
      <w:r w:rsidR="000A1C4B">
        <w:rPr>
          <w:sz w:val="28"/>
          <w:szCs w:val="28"/>
        </w:rPr>
        <w:t xml:space="preserve">заместители директоров по УМР, методисты, председатели цикловых методических комиссий, преподаватели. </w:t>
      </w:r>
    </w:p>
    <w:p w:rsidR="004F1CC8" w:rsidRPr="002B74A2" w:rsidRDefault="004F1CC8" w:rsidP="002B74A2">
      <w:pPr>
        <w:pStyle w:val="5"/>
        <w:shd w:val="clear" w:color="auto" w:fill="auto"/>
        <w:tabs>
          <w:tab w:val="left" w:pos="1023"/>
        </w:tabs>
        <w:spacing w:line="413" w:lineRule="exact"/>
        <w:ind w:right="2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77265" w:rsidRPr="001745B9">
        <w:rPr>
          <w:sz w:val="28"/>
          <w:szCs w:val="28"/>
        </w:rPr>
        <w:t xml:space="preserve">Для участия в </w:t>
      </w:r>
      <w:r w:rsidR="00905A82">
        <w:rPr>
          <w:sz w:val="28"/>
          <w:szCs w:val="28"/>
        </w:rPr>
        <w:t xml:space="preserve">семинаре </w:t>
      </w:r>
      <w:r w:rsidR="00D77265" w:rsidRPr="001745B9">
        <w:rPr>
          <w:sz w:val="28"/>
          <w:szCs w:val="28"/>
        </w:rPr>
        <w:t xml:space="preserve"> каждое профессиональное образовательное учреждение направляет заявку по предложенной форме (Приложение 1) на электронный адрес </w:t>
      </w:r>
      <w:hyperlink r:id="rId7" w:history="1">
        <w:r w:rsidR="00B96DCA" w:rsidRPr="001745B9">
          <w:rPr>
            <w:rStyle w:val="a3"/>
            <w:sz w:val="28"/>
            <w:szCs w:val="28"/>
            <w:lang w:val="en-US"/>
          </w:rPr>
          <w:t>viktorova</w:t>
        </w:r>
        <w:r w:rsidR="00B96DCA" w:rsidRPr="001745B9">
          <w:rPr>
            <w:rStyle w:val="a3"/>
            <w:sz w:val="28"/>
            <w:szCs w:val="28"/>
          </w:rPr>
          <w:t>25@</w:t>
        </w:r>
        <w:r w:rsidR="00B96DCA" w:rsidRPr="001745B9">
          <w:rPr>
            <w:rStyle w:val="a3"/>
            <w:sz w:val="28"/>
            <w:szCs w:val="28"/>
            <w:lang w:val="en-US"/>
          </w:rPr>
          <w:t>mail</w:t>
        </w:r>
        <w:r w:rsidR="00B96DCA" w:rsidRPr="001745B9">
          <w:rPr>
            <w:rStyle w:val="a3"/>
            <w:sz w:val="28"/>
            <w:szCs w:val="28"/>
          </w:rPr>
          <w:t>.</w:t>
        </w:r>
        <w:r w:rsidR="00B96DCA" w:rsidRPr="001745B9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44"/>
          <w:sz w:val="28"/>
          <w:szCs w:val="28"/>
        </w:rPr>
        <w:t xml:space="preserve"> в срок до </w:t>
      </w:r>
      <w:r w:rsidRPr="004F1CC8">
        <w:rPr>
          <w:rStyle w:val="44"/>
          <w:b/>
          <w:sz w:val="28"/>
          <w:szCs w:val="28"/>
        </w:rPr>
        <w:t>20 октября 2018 г.</w:t>
      </w:r>
      <w:bookmarkStart w:id="2" w:name="bookmark4"/>
    </w:p>
    <w:p w:rsidR="00905A82" w:rsidRDefault="00905A82">
      <w:pPr>
        <w:pStyle w:val="26"/>
        <w:keepNext/>
        <w:keepLines/>
        <w:shd w:val="clear" w:color="auto" w:fill="auto"/>
        <w:spacing w:line="230" w:lineRule="exact"/>
        <w:ind w:left="3640"/>
        <w:rPr>
          <w:sz w:val="28"/>
          <w:szCs w:val="28"/>
        </w:rPr>
      </w:pPr>
      <w:bookmarkStart w:id="3" w:name="bookmark6"/>
      <w:bookmarkEnd w:id="2"/>
    </w:p>
    <w:p w:rsidR="0064476F" w:rsidRDefault="00D77265">
      <w:pPr>
        <w:pStyle w:val="26"/>
        <w:keepNext/>
        <w:keepLines/>
        <w:shd w:val="clear" w:color="auto" w:fill="auto"/>
        <w:spacing w:line="230" w:lineRule="exact"/>
        <w:ind w:left="3640"/>
        <w:rPr>
          <w:sz w:val="28"/>
          <w:szCs w:val="28"/>
        </w:rPr>
      </w:pPr>
      <w:r w:rsidRPr="001745B9">
        <w:rPr>
          <w:sz w:val="28"/>
          <w:szCs w:val="28"/>
        </w:rPr>
        <w:t>5. Финансирование</w:t>
      </w:r>
      <w:bookmarkEnd w:id="3"/>
    </w:p>
    <w:p w:rsidR="002B74A2" w:rsidRPr="001745B9" w:rsidRDefault="002B74A2">
      <w:pPr>
        <w:pStyle w:val="26"/>
        <w:keepNext/>
        <w:keepLines/>
        <w:shd w:val="clear" w:color="auto" w:fill="auto"/>
        <w:spacing w:line="230" w:lineRule="exact"/>
        <w:ind w:left="3640"/>
        <w:rPr>
          <w:sz w:val="28"/>
          <w:szCs w:val="28"/>
        </w:rPr>
      </w:pPr>
    </w:p>
    <w:p w:rsidR="0064476F" w:rsidRPr="001745B9" w:rsidRDefault="002B74A2" w:rsidP="002B74A2">
      <w:pPr>
        <w:pStyle w:val="5"/>
        <w:shd w:val="clear" w:color="auto" w:fill="auto"/>
        <w:tabs>
          <w:tab w:val="left" w:pos="1018"/>
        </w:tabs>
        <w:spacing w:line="413" w:lineRule="exact"/>
        <w:ind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77265" w:rsidRPr="001745B9">
        <w:rPr>
          <w:sz w:val="28"/>
          <w:szCs w:val="28"/>
        </w:rPr>
        <w:t xml:space="preserve">Финансирование </w:t>
      </w:r>
      <w:r w:rsidR="004F1CC8">
        <w:rPr>
          <w:sz w:val="28"/>
          <w:szCs w:val="28"/>
        </w:rPr>
        <w:t>мероприятия</w:t>
      </w:r>
      <w:r w:rsidR="00D77265" w:rsidRPr="001745B9">
        <w:rPr>
          <w:sz w:val="28"/>
          <w:szCs w:val="28"/>
        </w:rPr>
        <w:t xml:space="preserve"> производится за счет оргвзносов профессиональных образовательных учреждений - участников </w:t>
      </w:r>
      <w:r w:rsidR="004F1CC8">
        <w:rPr>
          <w:sz w:val="28"/>
          <w:szCs w:val="28"/>
        </w:rPr>
        <w:t>семинара</w:t>
      </w:r>
      <w:r w:rsidR="00D77265" w:rsidRPr="001745B9">
        <w:rPr>
          <w:sz w:val="28"/>
          <w:szCs w:val="28"/>
        </w:rPr>
        <w:t xml:space="preserve">, которые направляются на подготовку </w:t>
      </w:r>
      <w:r w:rsidR="004F1CC8">
        <w:rPr>
          <w:sz w:val="28"/>
          <w:szCs w:val="28"/>
        </w:rPr>
        <w:t xml:space="preserve">сертификатов участников </w:t>
      </w:r>
      <w:r w:rsidR="00D77265" w:rsidRPr="001745B9">
        <w:rPr>
          <w:sz w:val="28"/>
          <w:szCs w:val="28"/>
        </w:rPr>
        <w:t xml:space="preserve"> и канцелярские расходы.</w:t>
      </w:r>
    </w:p>
    <w:p w:rsidR="0064476F" w:rsidRPr="001745B9" w:rsidRDefault="002B74A2" w:rsidP="002B74A2">
      <w:pPr>
        <w:pStyle w:val="5"/>
        <w:shd w:val="clear" w:color="auto" w:fill="auto"/>
        <w:tabs>
          <w:tab w:val="left" w:pos="1018"/>
        </w:tabs>
        <w:spacing w:line="413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F1CC8">
        <w:rPr>
          <w:sz w:val="28"/>
          <w:szCs w:val="28"/>
        </w:rPr>
        <w:t>Оргвзнос составляет 2</w:t>
      </w:r>
      <w:r w:rsidR="00D77265" w:rsidRPr="001745B9">
        <w:rPr>
          <w:sz w:val="28"/>
          <w:szCs w:val="28"/>
        </w:rPr>
        <w:t>00 рублей с каждого профессионального образовательного учреждения. Договор, акт сдачи-приемки выполненных работ, счет-фа</w:t>
      </w:r>
      <w:r>
        <w:rPr>
          <w:sz w:val="28"/>
          <w:szCs w:val="28"/>
        </w:rPr>
        <w:t>ктура представлены в Приложении 2</w:t>
      </w:r>
      <w:r w:rsidR="00D77265" w:rsidRPr="001745B9">
        <w:rPr>
          <w:sz w:val="28"/>
          <w:szCs w:val="28"/>
        </w:rPr>
        <w:t xml:space="preserve"> к Положению. Документы финансовой отчетности, заверенные подписью руководителя организации и печатью, в 2-х экземплярах предоставляются в ГПОУ «Новокузнецкий педагогический колледж».</w:t>
      </w:r>
    </w:p>
    <w:p w:rsidR="007218DC" w:rsidRPr="001745B9" w:rsidRDefault="007218DC">
      <w:pPr>
        <w:pStyle w:val="5"/>
        <w:shd w:val="clear" w:color="auto" w:fill="auto"/>
        <w:spacing w:line="418" w:lineRule="exact"/>
        <w:ind w:left="20" w:right="20" w:firstLine="560"/>
        <w:jc w:val="both"/>
        <w:rPr>
          <w:sz w:val="28"/>
          <w:szCs w:val="28"/>
        </w:rPr>
      </w:pPr>
    </w:p>
    <w:p w:rsidR="007218DC" w:rsidRPr="001745B9" w:rsidRDefault="007218DC" w:rsidP="00721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B9">
        <w:rPr>
          <w:rFonts w:ascii="Times New Roman" w:hAnsi="Times New Roman" w:cs="Times New Roman"/>
          <w:b/>
          <w:sz w:val="28"/>
          <w:szCs w:val="28"/>
        </w:rPr>
        <w:t>Адрес</w:t>
      </w:r>
      <w:r w:rsidRPr="001745B9">
        <w:rPr>
          <w:rFonts w:ascii="Times New Roman" w:hAnsi="Times New Roman" w:cs="Times New Roman"/>
          <w:sz w:val="28"/>
          <w:szCs w:val="28"/>
        </w:rPr>
        <w:t>: 654027, ГПОУ НПК, г. Новокузнецк, ул.25 лет Октября, д.1а</w:t>
      </w:r>
    </w:p>
    <w:p w:rsidR="007218DC" w:rsidRPr="001745B9" w:rsidRDefault="007218DC" w:rsidP="00721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B9">
        <w:rPr>
          <w:rFonts w:ascii="Times New Roman" w:hAnsi="Times New Roman" w:cs="Times New Roman"/>
          <w:b/>
          <w:sz w:val="28"/>
          <w:szCs w:val="28"/>
        </w:rPr>
        <w:t>Факс</w:t>
      </w:r>
      <w:r w:rsidRPr="001745B9">
        <w:rPr>
          <w:rFonts w:ascii="Times New Roman" w:hAnsi="Times New Roman" w:cs="Times New Roman"/>
          <w:sz w:val="28"/>
          <w:szCs w:val="28"/>
        </w:rPr>
        <w:t xml:space="preserve"> (3843) 74-55-24</w:t>
      </w:r>
    </w:p>
    <w:p w:rsidR="007218DC" w:rsidRPr="001745B9" w:rsidRDefault="007218DC" w:rsidP="007218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5B9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:rsidR="007218DC" w:rsidRPr="001745B9" w:rsidRDefault="007218DC" w:rsidP="00721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B9">
        <w:rPr>
          <w:rFonts w:ascii="Times New Roman" w:hAnsi="Times New Roman" w:cs="Times New Roman"/>
          <w:sz w:val="28"/>
          <w:szCs w:val="28"/>
        </w:rPr>
        <w:t>(3843) 74-63-43 (зам. директора  по УР Кривощекова Ирина Викторовна)</w:t>
      </w:r>
    </w:p>
    <w:p w:rsidR="007218DC" w:rsidRPr="001745B9" w:rsidRDefault="007218DC" w:rsidP="00721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B9">
        <w:rPr>
          <w:rFonts w:ascii="Times New Roman" w:hAnsi="Times New Roman" w:cs="Times New Roman"/>
          <w:sz w:val="28"/>
          <w:szCs w:val="28"/>
        </w:rPr>
        <w:t>(3843) 74-04-63 (зам. директора  по УМР Викторова Оксана Сергеевна)</w:t>
      </w:r>
    </w:p>
    <w:p w:rsidR="007218DC" w:rsidRPr="001745B9" w:rsidRDefault="007218DC" w:rsidP="00721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B9">
        <w:rPr>
          <w:rFonts w:ascii="Times New Roman" w:hAnsi="Times New Roman" w:cs="Times New Roman"/>
          <w:sz w:val="28"/>
          <w:szCs w:val="28"/>
        </w:rPr>
        <w:t>Проезд от ж/д вокзала: пр.Курако, маршрутное такси № 52, 27, 70, остановка «Южкузбассуголь».</w:t>
      </w:r>
    </w:p>
    <w:p w:rsidR="007218DC" w:rsidRPr="001745B9" w:rsidRDefault="007218DC">
      <w:pPr>
        <w:pStyle w:val="5"/>
        <w:shd w:val="clear" w:color="auto" w:fill="auto"/>
        <w:spacing w:line="418" w:lineRule="exact"/>
        <w:ind w:left="20" w:right="20" w:firstLine="560"/>
        <w:jc w:val="both"/>
        <w:rPr>
          <w:sz w:val="28"/>
          <w:szCs w:val="28"/>
        </w:rPr>
      </w:pPr>
    </w:p>
    <w:p w:rsidR="00905A82" w:rsidRDefault="00905A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218DC" w:rsidRPr="001745B9" w:rsidRDefault="00D77265" w:rsidP="002B74A2">
      <w:pPr>
        <w:pStyle w:val="70"/>
        <w:shd w:val="clear" w:color="auto" w:fill="auto"/>
        <w:spacing w:after="288" w:line="230" w:lineRule="exact"/>
        <w:jc w:val="right"/>
        <w:rPr>
          <w:sz w:val="28"/>
          <w:szCs w:val="28"/>
        </w:rPr>
      </w:pPr>
      <w:r w:rsidRPr="001745B9">
        <w:rPr>
          <w:sz w:val="28"/>
          <w:szCs w:val="28"/>
        </w:rPr>
        <w:lastRenderedPageBreak/>
        <w:t>Приложение 1</w:t>
      </w:r>
    </w:p>
    <w:p w:rsidR="004F1CC8" w:rsidRDefault="004F1CC8" w:rsidP="004F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CC8" w:rsidRDefault="004F1CC8" w:rsidP="004F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CC8" w:rsidRDefault="004F1CC8" w:rsidP="004F1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на семинар-практикум </w:t>
      </w:r>
    </w:p>
    <w:p w:rsidR="004F1CC8" w:rsidRPr="00722327" w:rsidRDefault="004F1CC8" w:rsidP="004F1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327">
        <w:rPr>
          <w:rFonts w:ascii="Times New Roman" w:hAnsi="Times New Roman" w:cs="Times New Roman"/>
          <w:sz w:val="28"/>
          <w:szCs w:val="28"/>
        </w:rPr>
        <w:t>«Подготовка научно-методических материалов преподавателей системы СПО к участию в профессиональных конкурсах различной направленности»</w:t>
      </w:r>
    </w:p>
    <w:p w:rsidR="004F1CC8" w:rsidRDefault="004F1CC8" w:rsidP="004F1C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CC8" w:rsidRDefault="004F1CC8" w:rsidP="004F1C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190"/>
        <w:gridCol w:w="3189"/>
        <w:gridCol w:w="3190"/>
      </w:tblGrid>
      <w:tr w:rsidR="004F1CC8" w:rsidRPr="00722327" w:rsidTr="00B27AE3">
        <w:tc>
          <w:tcPr>
            <w:tcW w:w="3190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  <w:r w:rsidRPr="00722327">
              <w:rPr>
                <w:rFonts w:ascii="Times New Roman" w:hAnsi="Times New Roman" w:cs="Times New Roman"/>
              </w:rPr>
              <w:t>Название ПОО</w:t>
            </w:r>
          </w:p>
        </w:tc>
        <w:tc>
          <w:tcPr>
            <w:tcW w:w="3190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  <w:r w:rsidRPr="00722327">
              <w:rPr>
                <w:rFonts w:ascii="Times New Roman" w:hAnsi="Times New Roman" w:cs="Times New Roman"/>
              </w:rPr>
              <w:t>ФИО участников</w:t>
            </w:r>
          </w:p>
        </w:tc>
        <w:tc>
          <w:tcPr>
            <w:tcW w:w="3191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  <w:r w:rsidRPr="00722327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4F1CC8" w:rsidRPr="00722327" w:rsidTr="00B27AE3">
        <w:tc>
          <w:tcPr>
            <w:tcW w:w="3190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CC8" w:rsidRPr="00722327" w:rsidTr="00B27AE3">
        <w:tc>
          <w:tcPr>
            <w:tcW w:w="3190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CC8" w:rsidRPr="00722327" w:rsidTr="00B27AE3">
        <w:tc>
          <w:tcPr>
            <w:tcW w:w="3190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F1CC8" w:rsidRPr="00722327" w:rsidRDefault="004F1CC8" w:rsidP="00B27A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1CC8" w:rsidRPr="00973D61" w:rsidRDefault="004F1CC8" w:rsidP="004F1CC8">
      <w:pPr>
        <w:jc w:val="both"/>
        <w:rPr>
          <w:b/>
        </w:rPr>
      </w:pPr>
    </w:p>
    <w:p w:rsidR="004F1CC8" w:rsidRDefault="004F1CC8" w:rsidP="004F1CC8">
      <w:pPr>
        <w:rPr>
          <w:rFonts w:ascii="Times New Roman" w:hAnsi="Times New Roman" w:cs="Times New Roman"/>
          <w:sz w:val="28"/>
          <w:szCs w:val="28"/>
        </w:rPr>
      </w:pPr>
    </w:p>
    <w:p w:rsidR="007218DC" w:rsidRPr="001745B9" w:rsidRDefault="007218DC">
      <w:pPr>
        <w:pStyle w:val="70"/>
        <w:shd w:val="clear" w:color="auto" w:fill="auto"/>
        <w:spacing w:after="288" w:line="230" w:lineRule="exact"/>
        <w:ind w:left="7820"/>
        <w:rPr>
          <w:sz w:val="28"/>
          <w:szCs w:val="28"/>
        </w:rPr>
      </w:pPr>
    </w:p>
    <w:sectPr w:rsidR="007218DC" w:rsidRPr="001745B9" w:rsidSect="002B74A2">
      <w:pgSz w:w="11905" w:h="16837"/>
      <w:pgMar w:top="1134" w:right="851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36" w:rsidRDefault="00673136" w:rsidP="0064476F">
      <w:r>
        <w:separator/>
      </w:r>
    </w:p>
  </w:endnote>
  <w:endnote w:type="continuationSeparator" w:id="1">
    <w:p w:rsidR="00673136" w:rsidRDefault="00673136" w:rsidP="0064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36" w:rsidRDefault="00673136"/>
  </w:footnote>
  <w:footnote w:type="continuationSeparator" w:id="1">
    <w:p w:rsidR="00673136" w:rsidRDefault="006731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983"/>
    <w:multiLevelType w:val="multilevel"/>
    <w:tmpl w:val="91C4A0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731C4"/>
    <w:multiLevelType w:val="multilevel"/>
    <w:tmpl w:val="C3C6F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A6D2C"/>
    <w:multiLevelType w:val="multilevel"/>
    <w:tmpl w:val="F04EA0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B0AA7"/>
    <w:multiLevelType w:val="multilevel"/>
    <w:tmpl w:val="D69004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484F40"/>
    <w:multiLevelType w:val="multilevel"/>
    <w:tmpl w:val="2D6E30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8322A"/>
    <w:multiLevelType w:val="multilevel"/>
    <w:tmpl w:val="74961B2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476F"/>
    <w:rsid w:val="000A1C4B"/>
    <w:rsid w:val="000E235E"/>
    <w:rsid w:val="001745B9"/>
    <w:rsid w:val="00174F53"/>
    <w:rsid w:val="00182973"/>
    <w:rsid w:val="00184E17"/>
    <w:rsid w:val="002B74A2"/>
    <w:rsid w:val="002E0A4C"/>
    <w:rsid w:val="002F137D"/>
    <w:rsid w:val="004F1CC8"/>
    <w:rsid w:val="00564478"/>
    <w:rsid w:val="00564ADE"/>
    <w:rsid w:val="00621A43"/>
    <w:rsid w:val="0064476F"/>
    <w:rsid w:val="00673136"/>
    <w:rsid w:val="007218DC"/>
    <w:rsid w:val="00905A82"/>
    <w:rsid w:val="00AF5018"/>
    <w:rsid w:val="00B46914"/>
    <w:rsid w:val="00B96DCA"/>
    <w:rsid w:val="00BE61CB"/>
    <w:rsid w:val="00CB234B"/>
    <w:rsid w:val="00D77265"/>
    <w:rsid w:val="00DA2B45"/>
    <w:rsid w:val="00E14747"/>
    <w:rsid w:val="00E15D85"/>
    <w:rsid w:val="00EF4414"/>
    <w:rsid w:val="00F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76F"/>
    <w:rPr>
      <w:color w:val="000000"/>
    </w:rPr>
  </w:style>
  <w:style w:type="paragraph" w:styleId="4">
    <w:name w:val="heading 4"/>
    <w:basedOn w:val="a"/>
    <w:next w:val="a"/>
    <w:link w:val="40"/>
    <w:unhideWhenUsed/>
    <w:qFormat/>
    <w:rsid w:val="007218DC"/>
    <w:pPr>
      <w:keepNext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76F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44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644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">
    <w:name w:val="Основной текст (2)"/>
    <w:basedOn w:val="2"/>
    <w:rsid w:val="0064476F"/>
  </w:style>
  <w:style w:type="character" w:customStyle="1" w:styleId="22">
    <w:name w:val="Основной текст (2)"/>
    <w:basedOn w:val="2"/>
    <w:rsid w:val="0064476F"/>
  </w:style>
  <w:style w:type="character" w:customStyle="1" w:styleId="23">
    <w:name w:val="Основной текст (2)"/>
    <w:basedOn w:val="2"/>
    <w:rsid w:val="0064476F"/>
    <w:rPr>
      <w:strike/>
    </w:rPr>
  </w:style>
  <w:style w:type="character" w:customStyle="1" w:styleId="1">
    <w:name w:val="Основной текст1"/>
    <w:basedOn w:val="a4"/>
    <w:rsid w:val="0064476F"/>
  </w:style>
  <w:style w:type="character" w:customStyle="1" w:styleId="3">
    <w:name w:val="Основной текст (3)_"/>
    <w:basedOn w:val="a0"/>
    <w:link w:val="30"/>
    <w:rsid w:val="00644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1">
    <w:name w:val="Основной текст (3)"/>
    <w:basedOn w:val="3"/>
    <w:rsid w:val="0064476F"/>
  </w:style>
  <w:style w:type="character" w:customStyle="1" w:styleId="41">
    <w:name w:val="Основной текст (4)_"/>
    <w:basedOn w:val="a0"/>
    <w:link w:val="42"/>
    <w:rsid w:val="00644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3">
    <w:name w:val="Основной текст (4)"/>
    <w:basedOn w:val="41"/>
    <w:rsid w:val="0064476F"/>
  </w:style>
  <w:style w:type="character" w:customStyle="1" w:styleId="10">
    <w:name w:val="Заголовок №1_"/>
    <w:basedOn w:val="a0"/>
    <w:link w:val="11"/>
    <w:rsid w:val="00644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4"/>
    <w:rsid w:val="0064476F"/>
    <w:rPr>
      <w:u w:val="single"/>
    </w:rPr>
  </w:style>
  <w:style w:type="character" w:customStyle="1" w:styleId="50">
    <w:name w:val="Основной текст (5)_"/>
    <w:basedOn w:val="a0"/>
    <w:link w:val="51"/>
    <w:rsid w:val="00644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sid w:val="00644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44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Mincho95pt">
    <w:name w:val="Колонтитул + MS Mincho;9;5 pt;Полужирный"/>
    <w:basedOn w:val="a5"/>
    <w:rsid w:val="0064476F"/>
    <w:rPr>
      <w:rFonts w:ascii="MS Mincho" w:eastAsia="MS Mincho" w:hAnsi="MS Mincho" w:cs="MS Mincho"/>
      <w:b/>
      <w:bCs/>
      <w:sz w:val="19"/>
      <w:szCs w:val="19"/>
    </w:rPr>
  </w:style>
  <w:style w:type="character" w:customStyle="1" w:styleId="a7">
    <w:name w:val="Основной текст + Полужирный"/>
    <w:basedOn w:val="a4"/>
    <w:rsid w:val="0064476F"/>
    <w:rPr>
      <w:b/>
      <w:bCs/>
    </w:rPr>
  </w:style>
  <w:style w:type="character" w:customStyle="1" w:styleId="32">
    <w:name w:val="Основной текст3"/>
    <w:basedOn w:val="a4"/>
    <w:rsid w:val="0064476F"/>
    <w:rPr>
      <w:u w:val="single"/>
      <w:lang w:val="en-US"/>
    </w:rPr>
  </w:style>
  <w:style w:type="character" w:customStyle="1" w:styleId="44">
    <w:name w:val="Основной текст4"/>
    <w:basedOn w:val="a4"/>
    <w:rsid w:val="0064476F"/>
  </w:style>
  <w:style w:type="character" w:customStyle="1" w:styleId="a8">
    <w:name w:val="Основной текст + Полужирный"/>
    <w:basedOn w:val="a4"/>
    <w:rsid w:val="0064476F"/>
    <w:rPr>
      <w:b/>
      <w:bCs/>
    </w:rPr>
  </w:style>
  <w:style w:type="character" w:customStyle="1" w:styleId="a9">
    <w:name w:val="Основной текст + Полужирный"/>
    <w:basedOn w:val="a4"/>
    <w:rsid w:val="0064476F"/>
    <w:rPr>
      <w:b/>
      <w:bCs/>
    </w:rPr>
  </w:style>
  <w:style w:type="character" w:customStyle="1" w:styleId="7">
    <w:name w:val="Основной текст (7)_"/>
    <w:basedOn w:val="a0"/>
    <w:link w:val="70"/>
    <w:rsid w:val="00644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644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5">
    <w:name w:val="Основной текст5"/>
    <w:basedOn w:val="a"/>
    <w:link w:val="a4"/>
    <w:rsid w:val="0064476F"/>
    <w:pPr>
      <w:shd w:val="clear" w:color="auto" w:fill="FFFFFF"/>
      <w:spacing w:line="274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4476F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64476F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2">
    <w:name w:val="Основной текст (4)"/>
    <w:basedOn w:val="a"/>
    <w:link w:val="41"/>
    <w:rsid w:val="0064476F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rsid w:val="0064476F"/>
    <w:pPr>
      <w:shd w:val="clear" w:color="auto" w:fill="FFFFFF"/>
      <w:spacing w:line="269" w:lineRule="exact"/>
      <w:ind w:hanging="70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rsid w:val="0064476F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6">
    <w:name w:val="Заголовок №2"/>
    <w:basedOn w:val="a"/>
    <w:link w:val="25"/>
    <w:rsid w:val="0064476F"/>
    <w:pPr>
      <w:shd w:val="clear" w:color="auto" w:fill="FFFFFF"/>
      <w:spacing w:line="41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64476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6447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6447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84E1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84E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4E17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184E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4E17"/>
    <w:rPr>
      <w:color w:val="000000"/>
    </w:rPr>
  </w:style>
  <w:style w:type="character" w:customStyle="1" w:styleId="40">
    <w:name w:val="Заголовок 4 Знак"/>
    <w:basedOn w:val="a0"/>
    <w:link w:val="4"/>
    <w:rsid w:val="007218DC"/>
    <w:rPr>
      <w:rFonts w:ascii="Times New Roman" w:eastAsia="Times New Roman" w:hAnsi="Times New Roman" w:cs="Times New Roman"/>
      <w:b/>
      <w:sz w:val="28"/>
      <w:szCs w:val="20"/>
    </w:rPr>
  </w:style>
  <w:style w:type="table" w:styleId="af">
    <w:name w:val="Table Grid"/>
    <w:basedOn w:val="a1"/>
    <w:uiPriority w:val="59"/>
    <w:rsid w:val="007218D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45B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ova2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Рабочий</cp:lastModifiedBy>
  <cp:revision>2</cp:revision>
  <cp:lastPrinted>2018-03-14T02:14:00Z</cp:lastPrinted>
  <dcterms:created xsi:type="dcterms:W3CDTF">2018-09-28T09:31:00Z</dcterms:created>
  <dcterms:modified xsi:type="dcterms:W3CDTF">2018-09-28T09:31:00Z</dcterms:modified>
</cp:coreProperties>
</file>